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66B" w:rsidRPr="007F0A05" w:rsidRDefault="007F0A05" w:rsidP="007F0A05">
      <w:pPr>
        <w:jc w:val="center"/>
        <w:rPr>
          <w:rFonts w:ascii="Arial" w:hAnsi="Arial" w:cs="Arial"/>
          <w:b/>
          <w:sz w:val="24"/>
          <w:szCs w:val="24"/>
        </w:rPr>
      </w:pPr>
      <w:r w:rsidRPr="007F0A05">
        <w:rPr>
          <w:rFonts w:ascii="Arial" w:hAnsi="Arial" w:cs="Arial"/>
          <w:b/>
          <w:sz w:val="24"/>
          <w:szCs w:val="24"/>
        </w:rPr>
        <w:t>12. Formuláře</w:t>
      </w:r>
    </w:p>
    <w:p w:rsidR="007F0A05" w:rsidRDefault="007F0A05" w:rsidP="007F0A05">
      <w:pPr>
        <w:pStyle w:val="zakladni-text-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Formuláře pro řešení místních životních situací v obci</w:t>
      </w:r>
      <w:r w:rsidR="00B60585">
        <w:rPr>
          <w:rFonts w:ascii="Arial" w:hAnsi="Arial" w:cs="Arial"/>
          <w:sz w:val="20"/>
          <w:szCs w:val="20"/>
        </w:rPr>
        <w:t>,</w:t>
      </w:r>
      <w:r w:rsidR="00140A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pokud jsou vytvořeny a zapotřebí, obdržíte v kanceláři obecního úřadu</w:t>
      </w:r>
      <w:r w:rsidR="00BD654C">
        <w:rPr>
          <w:rFonts w:ascii="Arial" w:hAnsi="Arial" w:cs="Arial"/>
          <w:sz w:val="20"/>
          <w:szCs w:val="20"/>
        </w:rPr>
        <w:t xml:space="preserve"> ve Smetanově Lhotě</w:t>
      </w:r>
      <w:r>
        <w:rPr>
          <w:rFonts w:ascii="Arial" w:hAnsi="Arial" w:cs="Arial"/>
          <w:sz w:val="20"/>
          <w:szCs w:val="20"/>
        </w:rPr>
        <w:t xml:space="preserve"> v úředních dnech a hodinách, které jso</w:t>
      </w:r>
      <w:r w:rsidR="00140AEE">
        <w:rPr>
          <w:rFonts w:ascii="Arial" w:hAnsi="Arial" w:cs="Arial"/>
          <w:sz w:val="20"/>
          <w:szCs w:val="20"/>
        </w:rPr>
        <w:t>u uvedeny v</w:t>
      </w:r>
      <w:r w:rsidR="00F2316B">
        <w:rPr>
          <w:rFonts w:ascii="Arial" w:hAnsi="Arial" w:cs="Arial"/>
          <w:sz w:val="20"/>
          <w:szCs w:val="20"/>
        </w:rPr>
        <w:t xml:space="preserve"> Kontaktních údajích na titulní stránce webu nebo pod položkou č. 4 .</w:t>
      </w:r>
    </w:p>
    <w:p w:rsidR="007F0A05" w:rsidRDefault="007F0A05" w:rsidP="007F0A05">
      <w:pPr>
        <w:pStyle w:val="zakladni-text-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Pokud má obecní úřad formulář k dispozici, může ho občanovi poslat na základě žádosti poštou nebo elektronickou poštou.</w:t>
      </w:r>
    </w:p>
    <w:p w:rsidR="00BD654C" w:rsidRDefault="007F0A05" w:rsidP="007F0A05">
      <w:pPr>
        <w:pStyle w:val="normalni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Formuláře, potřebné pro řešení obecných životních situací hledejte především na stránkách Ministerstva vnitra ČR</w:t>
      </w:r>
      <w:r w:rsidR="00F2316B">
        <w:rPr>
          <w:rFonts w:ascii="Arial" w:hAnsi="Arial" w:cs="Arial"/>
          <w:sz w:val="20"/>
          <w:szCs w:val="20"/>
        </w:rPr>
        <w:t xml:space="preserve"> </w:t>
      </w:r>
    </w:p>
    <w:p w:rsidR="00BD654C" w:rsidRDefault="00BD654C" w:rsidP="007F0A05">
      <w:pPr>
        <w:pStyle w:val="normalni"/>
        <w:jc w:val="both"/>
        <w:rPr>
          <w:rFonts w:ascii="Arial" w:hAnsi="Arial" w:cs="Arial"/>
          <w:sz w:val="20"/>
          <w:szCs w:val="20"/>
        </w:rPr>
      </w:pPr>
      <w:hyperlink r:id="rId4" w:history="1">
        <w:r w:rsidRPr="00BD654C">
          <w:rPr>
            <w:rStyle w:val="Hypertextovodkaz"/>
          </w:rPr>
          <w:t>https://portal.gov.cz/portal/obcan/situace/</w:t>
        </w:r>
      </w:hyperlink>
    </w:p>
    <w:p w:rsidR="007F0A05" w:rsidRDefault="00DF2E11" w:rsidP="007F0A05">
      <w:pPr>
        <w:pStyle w:val="normalni"/>
        <w:jc w:val="both"/>
        <w:rPr>
          <w:rFonts w:ascii="Arial" w:hAnsi="Arial" w:cs="Arial"/>
          <w:sz w:val="20"/>
          <w:szCs w:val="20"/>
        </w:rPr>
      </w:pPr>
      <w:hyperlink r:id="rId5" w:history="1">
        <w:r w:rsidR="00F2316B" w:rsidRPr="00852FA9">
          <w:rPr>
            <w:rStyle w:val="Hypertextovodkaz"/>
            <w:sz w:val="22"/>
            <w:szCs w:val="22"/>
          </w:rPr>
          <w:t>http</w:t>
        </w:r>
        <w:r w:rsidR="00BD654C">
          <w:rPr>
            <w:rStyle w:val="Hypertextovodkaz"/>
            <w:sz w:val="22"/>
            <w:szCs w:val="22"/>
          </w:rPr>
          <w:t>s</w:t>
        </w:r>
        <w:r w:rsidR="00F2316B" w:rsidRPr="00852FA9">
          <w:rPr>
            <w:rStyle w:val="Hypertextovodkaz"/>
            <w:sz w:val="22"/>
            <w:szCs w:val="22"/>
          </w:rPr>
          <w:t>://www.mvcr.cz/clanek/obcan-na-urade-82997.aspx</w:t>
        </w:r>
      </w:hyperlink>
    </w:p>
    <w:p w:rsidR="007F0A05" w:rsidRDefault="007F0A05" w:rsidP="007F0A05">
      <w:pPr>
        <w:pStyle w:val="normalni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Další formuláře jsou zveřejněny na různých adresách na internetu. Např.:</w:t>
      </w:r>
    </w:p>
    <w:p w:rsidR="007F0A05" w:rsidRPr="00085BBE" w:rsidRDefault="00DF2E11" w:rsidP="007F0A05">
      <w:pPr>
        <w:pStyle w:val="normalni"/>
        <w:jc w:val="both"/>
        <w:rPr>
          <w:rFonts w:ascii="Arial" w:hAnsi="Arial" w:cs="Arial"/>
          <w:sz w:val="20"/>
          <w:szCs w:val="20"/>
        </w:rPr>
      </w:pPr>
      <w:hyperlink r:id="rId6" w:history="1">
        <w:r w:rsidR="007F0A05" w:rsidRPr="00AE3DE4">
          <w:rPr>
            <w:rStyle w:val="Hypertextovodkaz"/>
            <w:rFonts w:ascii="Arial" w:hAnsi="Arial" w:cs="Arial"/>
            <w:sz w:val="20"/>
            <w:szCs w:val="20"/>
          </w:rPr>
          <w:t>http://www.mvcr.cz/clanek/formulare-ke-stazeni.aspx</w:t>
        </w:r>
      </w:hyperlink>
      <w:r w:rsidR="007F0A05">
        <w:rPr>
          <w:rFonts w:ascii="Arial" w:hAnsi="Arial" w:cs="Arial"/>
          <w:sz w:val="20"/>
          <w:szCs w:val="20"/>
        </w:rPr>
        <w:t xml:space="preserve"> </w:t>
      </w:r>
    </w:p>
    <w:p w:rsidR="007F0A05" w:rsidRPr="00085BBE" w:rsidRDefault="00DF2E11" w:rsidP="007F0A05">
      <w:pPr>
        <w:pStyle w:val="normalni"/>
        <w:jc w:val="both"/>
        <w:rPr>
          <w:rFonts w:ascii="Arial" w:hAnsi="Arial" w:cs="Arial"/>
          <w:sz w:val="20"/>
          <w:szCs w:val="20"/>
        </w:rPr>
      </w:pPr>
      <w:hyperlink r:id="rId7" w:history="1">
        <w:r w:rsidR="007F0A05" w:rsidRPr="00AE3DE4">
          <w:rPr>
            <w:rStyle w:val="Hypertextovodkaz"/>
            <w:rFonts w:ascii="Arial" w:hAnsi="Arial" w:cs="Arial"/>
            <w:sz w:val="20"/>
            <w:szCs w:val="20"/>
          </w:rPr>
          <w:t>http://portal.mpsv.cz/sz/zamest/kestazeni</w:t>
        </w:r>
      </w:hyperlink>
      <w:r w:rsidR="007F0A05">
        <w:rPr>
          <w:rFonts w:ascii="Arial" w:hAnsi="Arial" w:cs="Arial"/>
          <w:sz w:val="20"/>
          <w:szCs w:val="20"/>
        </w:rPr>
        <w:t xml:space="preserve"> </w:t>
      </w:r>
    </w:p>
    <w:p w:rsidR="007F0A05" w:rsidRDefault="00DF2E11" w:rsidP="007F0A05">
      <w:pPr>
        <w:pStyle w:val="normalni"/>
        <w:jc w:val="both"/>
        <w:rPr>
          <w:rFonts w:ascii="Arial" w:hAnsi="Arial" w:cs="Arial"/>
          <w:sz w:val="20"/>
          <w:szCs w:val="20"/>
        </w:rPr>
      </w:pPr>
      <w:hyperlink r:id="rId8" w:history="1">
        <w:r w:rsidR="007F0A05" w:rsidRPr="00AE3DE4">
          <w:rPr>
            <w:rStyle w:val="Hypertextovodkaz"/>
            <w:rFonts w:ascii="Arial" w:hAnsi="Arial" w:cs="Arial"/>
            <w:sz w:val="20"/>
            <w:szCs w:val="20"/>
          </w:rPr>
          <w:t>http://formulare-ke-stazeni-zdarma.cz/</w:t>
        </w:r>
      </w:hyperlink>
      <w:r w:rsidR="007F0A05">
        <w:rPr>
          <w:rFonts w:ascii="Arial" w:hAnsi="Arial" w:cs="Arial"/>
          <w:sz w:val="20"/>
          <w:szCs w:val="20"/>
        </w:rPr>
        <w:t xml:space="preserve"> </w:t>
      </w:r>
    </w:p>
    <w:p w:rsidR="007F0A05" w:rsidRDefault="00DF2E11" w:rsidP="007F0A05">
      <w:pPr>
        <w:pStyle w:val="normalni"/>
        <w:jc w:val="both"/>
        <w:rPr>
          <w:rFonts w:ascii="Arial" w:hAnsi="Arial" w:cs="Arial"/>
          <w:sz w:val="20"/>
          <w:szCs w:val="20"/>
        </w:rPr>
      </w:pPr>
      <w:hyperlink r:id="rId9" w:history="1">
        <w:r w:rsidR="007F0A05" w:rsidRPr="004D64A5">
          <w:rPr>
            <w:rStyle w:val="Hypertextovodkaz"/>
            <w:rFonts w:ascii="Arial" w:hAnsi="Arial" w:cs="Arial"/>
            <w:sz w:val="20"/>
            <w:szCs w:val="20"/>
          </w:rPr>
          <w:t>http://www.danove-formulare.cz</w:t>
        </w:r>
      </w:hyperlink>
      <w:r w:rsidR="007F0A05">
        <w:rPr>
          <w:rFonts w:ascii="Arial" w:hAnsi="Arial" w:cs="Arial"/>
          <w:sz w:val="20"/>
          <w:szCs w:val="20"/>
        </w:rPr>
        <w:t xml:space="preserve"> </w:t>
      </w:r>
    </w:p>
    <w:p w:rsidR="007F0A05" w:rsidRDefault="00DF2E11" w:rsidP="007F0A05">
      <w:pPr>
        <w:pStyle w:val="normalni"/>
        <w:jc w:val="both"/>
        <w:rPr>
          <w:rFonts w:ascii="Arial" w:hAnsi="Arial" w:cs="Arial"/>
          <w:sz w:val="20"/>
          <w:szCs w:val="20"/>
        </w:rPr>
      </w:pPr>
      <w:hyperlink r:id="rId10" w:history="1">
        <w:r w:rsidR="007F0A05" w:rsidRPr="00AE3DE4">
          <w:rPr>
            <w:rStyle w:val="Hypertextovodkaz"/>
            <w:rFonts w:ascii="Arial" w:hAnsi="Arial" w:cs="Arial"/>
            <w:sz w:val="20"/>
            <w:szCs w:val="20"/>
          </w:rPr>
          <w:t>http://www.mesec.cz/dane/dan-z-prijmu/pruvodce/danove-formulare/</w:t>
        </w:r>
      </w:hyperlink>
      <w:r w:rsidR="007F0A05">
        <w:rPr>
          <w:rFonts w:ascii="Arial" w:hAnsi="Arial" w:cs="Arial"/>
          <w:sz w:val="20"/>
          <w:szCs w:val="20"/>
        </w:rPr>
        <w:t xml:space="preserve"> </w:t>
      </w:r>
    </w:p>
    <w:p w:rsidR="007F0A05" w:rsidRPr="00085BBE" w:rsidRDefault="00DF2E11" w:rsidP="007F0A05">
      <w:pPr>
        <w:pStyle w:val="normalni"/>
        <w:jc w:val="both"/>
        <w:rPr>
          <w:rFonts w:ascii="Arial" w:hAnsi="Arial" w:cs="Arial"/>
          <w:sz w:val="20"/>
          <w:szCs w:val="20"/>
        </w:rPr>
      </w:pPr>
      <w:hyperlink r:id="rId11" w:history="1">
        <w:r w:rsidR="007F0A05" w:rsidRPr="00AE3DE4">
          <w:rPr>
            <w:rStyle w:val="Hypertextovodkaz"/>
            <w:rFonts w:ascii="Arial" w:hAnsi="Arial" w:cs="Arial"/>
            <w:sz w:val="20"/>
            <w:szCs w:val="20"/>
          </w:rPr>
          <w:t>http://www.finance.cz/duchody-a-davky/formulare-ke-stazeni/</w:t>
        </w:r>
      </w:hyperlink>
      <w:r w:rsidR="007F0A05">
        <w:rPr>
          <w:rFonts w:ascii="Arial" w:hAnsi="Arial" w:cs="Arial"/>
          <w:sz w:val="20"/>
          <w:szCs w:val="20"/>
        </w:rPr>
        <w:t xml:space="preserve"> </w:t>
      </w:r>
    </w:p>
    <w:p w:rsidR="007F0A05" w:rsidRDefault="007F0A05" w:rsidP="007F0A05">
      <w:pPr>
        <w:pStyle w:val="normalni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mnoho dalších.</w:t>
      </w:r>
    </w:p>
    <w:p w:rsidR="007F0A05" w:rsidRDefault="007F0A05"/>
    <w:sectPr w:rsidR="007F0A05" w:rsidSect="00965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F0A05"/>
    <w:rsid w:val="00140AEE"/>
    <w:rsid w:val="00462F16"/>
    <w:rsid w:val="0070099C"/>
    <w:rsid w:val="00700B58"/>
    <w:rsid w:val="007F0A05"/>
    <w:rsid w:val="00815410"/>
    <w:rsid w:val="0096566B"/>
    <w:rsid w:val="00B60585"/>
    <w:rsid w:val="00BA5EB6"/>
    <w:rsid w:val="00BD654C"/>
    <w:rsid w:val="00D07A1A"/>
    <w:rsid w:val="00D36D00"/>
    <w:rsid w:val="00DF2E11"/>
    <w:rsid w:val="00EC6CC0"/>
    <w:rsid w:val="00F2316B"/>
    <w:rsid w:val="00F465ED"/>
    <w:rsid w:val="00FA6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2F1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akladni-text-2">
    <w:name w:val="zakladni-text-2"/>
    <w:basedOn w:val="Normln"/>
    <w:rsid w:val="007F0A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alni">
    <w:name w:val="normalni"/>
    <w:basedOn w:val="Normln"/>
    <w:rsid w:val="007F0A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F0A0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rmulare-ke-stazeni-zdarma.cz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portal.mpsv.cz/sz/zamest/kestazeni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vcr.cz/clanek/formulare-ke-stazeni.aspx" TargetMode="External"/><Relationship Id="rId11" Type="http://schemas.openxmlformats.org/officeDocument/2006/relationships/hyperlink" Target="http://www.finance.cz/duchody-a-davky/formulare-ke-stazeni/" TargetMode="External"/><Relationship Id="rId5" Type="http://schemas.openxmlformats.org/officeDocument/2006/relationships/hyperlink" Target="http://www.mvcr.cz/clanek/obcan-na-urade-82997.aspx" TargetMode="External"/><Relationship Id="rId10" Type="http://schemas.openxmlformats.org/officeDocument/2006/relationships/hyperlink" Target="http://www.mesec.cz/dane/dan-z-prijmu/pruvodce/danove-formulare/" TargetMode="External"/><Relationship Id="rId4" Type="http://schemas.openxmlformats.org/officeDocument/2006/relationships/hyperlink" Target="https://portal.gov.cz/portal/obcan/situace/" TargetMode="External"/><Relationship Id="rId9" Type="http://schemas.openxmlformats.org/officeDocument/2006/relationships/hyperlink" Target="http://www.danove-formular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216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Chaloupková</dc:creator>
  <cp:lastModifiedBy>Iva Chaloupková</cp:lastModifiedBy>
  <cp:revision>8</cp:revision>
  <dcterms:created xsi:type="dcterms:W3CDTF">2019-01-24T19:27:00Z</dcterms:created>
  <dcterms:modified xsi:type="dcterms:W3CDTF">2020-02-02T21:59:00Z</dcterms:modified>
</cp:coreProperties>
</file>